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91" w:rsidRPr="00706042" w:rsidRDefault="004E2891" w:rsidP="004E2891">
      <w:pPr>
        <w:tabs>
          <w:tab w:val="left" w:pos="0"/>
        </w:tabs>
        <w:suppressAutoHyphens/>
        <w:spacing w:line="480" w:lineRule="auto"/>
        <w:rPr>
          <w:b/>
          <w:sz w:val="28"/>
          <w:szCs w:val="28"/>
        </w:rPr>
      </w:pPr>
      <w:r w:rsidRPr="00706042">
        <w:rPr>
          <w:b/>
          <w:sz w:val="28"/>
          <w:szCs w:val="28"/>
        </w:rPr>
        <w:t>Lab Exercise</w:t>
      </w:r>
      <w:r>
        <w:rPr>
          <w:b/>
          <w:sz w:val="28"/>
          <w:szCs w:val="28"/>
        </w:rPr>
        <w:t xml:space="preserve"> Chapter 3</w:t>
      </w:r>
      <w:r w:rsidRPr="00706042">
        <w:rPr>
          <w:b/>
          <w:sz w:val="28"/>
          <w:szCs w:val="28"/>
        </w:rPr>
        <w:t>: Drawing E-R Diagrams</w:t>
      </w:r>
    </w:p>
    <w:p w:rsidR="00FC5387" w:rsidRDefault="004E2891" w:rsidP="004E2891">
      <w:pPr>
        <w:tabs>
          <w:tab w:val="left" w:pos="0"/>
        </w:tabs>
        <w:suppressAutoHyphens/>
        <w:spacing w:line="480" w:lineRule="auto"/>
      </w:pPr>
      <w:r>
        <w:t xml:space="preserve">Drawing tool software such as </w:t>
      </w:r>
      <w:proofErr w:type="spellStart"/>
      <w:r>
        <w:t>SmartDraw</w:t>
      </w:r>
      <w:proofErr w:type="spellEnd"/>
      <w:r>
        <w:t>, Microsoft Visio or similar products should be used for this laboratory exercise.</w:t>
      </w:r>
    </w:p>
    <w:p w:rsidR="004E2891" w:rsidRDefault="004E2891" w:rsidP="004E2891">
      <w:pPr>
        <w:tabs>
          <w:tab w:val="left" w:pos="0"/>
        </w:tabs>
        <w:suppressAutoHyphens/>
        <w:spacing w:line="480" w:lineRule="auto"/>
      </w:pPr>
      <w:r>
        <w:t xml:space="preserve"> If these are not available, the drawing tool in Microsoft Word</w:t>
      </w:r>
      <w:r w:rsidR="00FC5387">
        <w:t xml:space="preserve"> or the Windows Paint </w:t>
      </w:r>
      <w:proofErr w:type="gramStart"/>
      <w:r w:rsidR="00FC5387">
        <w:t xml:space="preserve">program </w:t>
      </w:r>
      <w:r>
        <w:t xml:space="preserve"> may</w:t>
      </w:r>
      <w:proofErr w:type="gramEnd"/>
      <w:r>
        <w:t xml:space="preserve"> be used.  </w:t>
      </w:r>
    </w:p>
    <w:p w:rsidR="00FC5387" w:rsidRDefault="00FC5387" w:rsidP="004E2891">
      <w:pPr>
        <w:tabs>
          <w:tab w:val="left" w:pos="0"/>
        </w:tabs>
        <w:suppressAutoHyphens/>
        <w:spacing w:line="480" w:lineRule="auto"/>
      </w:pPr>
    </w:p>
    <w:p w:rsidR="004E2891" w:rsidRDefault="004E2891" w:rsidP="004E2891">
      <w:pPr>
        <w:tabs>
          <w:tab w:val="left" w:pos="0"/>
        </w:tabs>
        <w:suppressAutoHyphens/>
        <w:spacing w:line="480" w:lineRule="auto"/>
      </w:pPr>
      <w:r>
        <w:t>Using a drawing tool, draw an E-R diagram for the Employee-Project-Department example desc</w:t>
      </w:r>
      <w:r w:rsidR="00903237">
        <w:t>ribed in Exercises 3.2 and 3.3 which are reproduced here:</w:t>
      </w:r>
    </w:p>
    <w:p w:rsidR="00903237" w:rsidRDefault="00903237" w:rsidP="004E2891">
      <w:pPr>
        <w:tabs>
          <w:tab w:val="left" w:pos="0"/>
        </w:tabs>
        <w:suppressAutoHyphens/>
        <w:spacing w:line="480" w:lineRule="auto"/>
      </w:pP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  <w:r>
        <w:rPr>
          <w:rFonts w:ascii="Minion-Bold" w:eastAsiaTheme="minorHAnsi" w:hAnsi="Minion-Bold" w:cs="Minion-Bold"/>
          <w:b/>
          <w:bCs/>
          <w:sz w:val="22"/>
          <w:szCs w:val="22"/>
        </w:rPr>
        <w:t xml:space="preserve">3.2 </w:t>
      </w:r>
      <w:r>
        <w:rPr>
          <w:rFonts w:ascii="Minion-Regular" w:eastAsiaTheme="minorHAnsi" w:hAnsi="Minion-Regular" w:cs="Minion-Regular"/>
          <w:sz w:val="22"/>
          <w:szCs w:val="22"/>
        </w:rPr>
        <w:t>Consider the entity set Empl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oyee with attributes </w:t>
      </w:r>
      <w:proofErr w:type="spellStart"/>
      <w:r>
        <w:rPr>
          <w:rFonts w:ascii="Minion-Regular" w:eastAsiaTheme="minorHAnsi" w:hAnsi="Minion-Regular" w:cs="Minion-Regular"/>
          <w:sz w:val="22"/>
          <w:szCs w:val="22"/>
        </w:rPr>
        <w:t>empId</w:t>
      </w:r>
      <w:proofErr w:type="spellEnd"/>
      <w:r>
        <w:rPr>
          <w:rFonts w:ascii="Minion-Regular" w:eastAsiaTheme="minorHAnsi" w:hAnsi="Minion-Regular" w:cs="Minion-Regular"/>
          <w:sz w:val="22"/>
          <w:szCs w:val="22"/>
        </w:rPr>
        <w:t xml:space="preserve">, </w:t>
      </w:r>
      <w:proofErr w:type="spellStart"/>
      <w:r>
        <w:rPr>
          <w:rFonts w:ascii="Minion-Regular" w:eastAsiaTheme="minorHAnsi" w:hAnsi="Minion-Regular" w:cs="Minion-Regular"/>
          <w:sz w:val="22"/>
          <w:szCs w:val="22"/>
        </w:rPr>
        <w:t>soc</w:t>
      </w:r>
      <w:r>
        <w:rPr>
          <w:rFonts w:ascii="Minion-Regular" w:eastAsiaTheme="minorHAnsi" w:hAnsi="Minion-Regular" w:cs="Minion-Regular"/>
          <w:sz w:val="22"/>
          <w:szCs w:val="22"/>
        </w:rPr>
        <w:t>SecNo</w:t>
      </w:r>
      <w:proofErr w:type="spellEnd"/>
      <w:r>
        <w:rPr>
          <w:rFonts w:ascii="Minion-Regular" w:eastAsiaTheme="minorHAnsi" w:hAnsi="Minion-Regular" w:cs="Minion-Regular"/>
          <w:sz w:val="22"/>
          <w:szCs w:val="22"/>
        </w:rPr>
        <w:t xml:space="preserve">, </w:t>
      </w:r>
      <w:proofErr w:type="spellStart"/>
      <w:r>
        <w:rPr>
          <w:rFonts w:ascii="Minion-Regular" w:eastAsiaTheme="minorHAnsi" w:hAnsi="Minion-Regular" w:cs="Minion-Regular"/>
          <w:sz w:val="22"/>
          <w:szCs w:val="22"/>
        </w:rPr>
        <w:t>empName</w:t>
      </w:r>
      <w:proofErr w:type="spellEnd"/>
      <w:r>
        <w:rPr>
          <w:rFonts w:ascii="Minion-Regular" w:eastAsiaTheme="minorHAnsi" w:hAnsi="Minion-Regular" w:cs="Minion-Regular"/>
          <w:sz w:val="22"/>
          <w:szCs w:val="22"/>
        </w:rPr>
        <w:t xml:space="preserve">, </w:t>
      </w:r>
      <w:proofErr w:type="spellStart"/>
      <w:r>
        <w:rPr>
          <w:rFonts w:ascii="Minion-Regular" w:eastAsiaTheme="minorHAnsi" w:hAnsi="Minion-Regular" w:cs="Minion-Regular"/>
          <w:sz w:val="22"/>
          <w:szCs w:val="22"/>
        </w:rPr>
        <w:t>jobtitle</w:t>
      </w:r>
      <w:proofErr w:type="spellEnd"/>
      <w:r>
        <w:rPr>
          <w:rFonts w:ascii="Minion-Regular" w:eastAsiaTheme="minorHAnsi" w:hAnsi="Minion-Regular" w:cs="Minion-Regular"/>
          <w:sz w:val="22"/>
          <w:szCs w:val="22"/>
        </w:rPr>
        <w:t>, and salary</w:t>
      </w: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  <w:r>
        <w:rPr>
          <w:rFonts w:ascii="Minion-Regular" w:eastAsiaTheme="minorHAnsi" w:hAnsi="Minion-Regular" w:cs="Minion-Regular"/>
          <w:sz w:val="22"/>
          <w:szCs w:val="22"/>
        </w:rPr>
        <w:t>a. Show how the entity set and its attributes would be represented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on an E-R diagram.</w:t>
      </w: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  <w:r>
        <w:rPr>
          <w:rFonts w:ascii="Minion-Regular" w:eastAsiaTheme="minorHAnsi" w:hAnsi="Minion-Regular" w:cs="Minion-Regular"/>
          <w:sz w:val="22"/>
          <w:szCs w:val="22"/>
        </w:rPr>
        <w:t>b. Describe the domain of the salary attribute, making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assumptions as needed.</w:t>
      </w: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  <w:r>
        <w:rPr>
          <w:rFonts w:ascii="Minion-Regular" w:eastAsiaTheme="minorHAnsi" w:hAnsi="Minion-Regular" w:cs="Minion-Regular"/>
          <w:sz w:val="22"/>
          <w:szCs w:val="22"/>
        </w:rPr>
        <w:t xml:space="preserve">c. Identify a </w:t>
      </w:r>
      <w:proofErr w:type="spellStart"/>
      <w:r>
        <w:rPr>
          <w:rFonts w:ascii="Minion-Regular" w:eastAsiaTheme="minorHAnsi" w:hAnsi="Minion-Regular" w:cs="Minion-Regular"/>
          <w:sz w:val="22"/>
          <w:szCs w:val="22"/>
        </w:rPr>
        <w:t>superkey</w:t>
      </w:r>
      <w:proofErr w:type="spellEnd"/>
      <w:r>
        <w:rPr>
          <w:rFonts w:ascii="Minion-Regular" w:eastAsiaTheme="minorHAnsi" w:hAnsi="Minion-Regular" w:cs="Minion-Regular"/>
          <w:sz w:val="22"/>
          <w:szCs w:val="22"/>
        </w:rPr>
        <w:t xml:space="preserve"> for the Employee entity set.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  <w:r>
        <w:rPr>
          <w:rFonts w:ascii="Minion-Regular" w:eastAsiaTheme="minorHAnsi" w:hAnsi="Minion-Regular" w:cs="Minion-Regular"/>
          <w:sz w:val="22"/>
          <w:szCs w:val="22"/>
        </w:rPr>
        <w:t>d. Identify all candidate keys for the entity set.</w:t>
      </w: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  <w:r>
        <w:rPr>
          <w:rFonts w:ascii="Minion-Regular" w:eastAsiaTheme="minorHAnsi" w:hAnsi="Minion-Regular" w:cs="Minion-Regular"/>
          <w:sz w:val="22"/>
          <w:szCs w:val="22"/>
        </w:rPr>
        <w:t>e. Identify a primary key for the entity set and underline it on the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E-R diagram.</w:t>
      </w: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  <w:r>
        <w:rPr>
          <w:rFonts w:ascii="Minion-Bold" w:eastAsiaTheme="minorHAnsi" w:hAnsi="Minion-Bold" w:cs="Minion-Bold"/>
          <w:b/>
          <w:bCs/>
          <w:sz w:val="22"/>
          <w:szCs w:val="22"/>
        </w:rPr>
        <w:t xml:space="preserve">3.3 </w:t>
      </w:r>
      <w:r>
        <w:rPr>
          <w:rFonts w:ascii="Minion-Regular" w:eastAsiaTheme="minorHAnsi" w:hAnsi="Minion-Regular" w:cs="Minion-Regular"/>
          <w:sz w:val="22"/>
          <w:szCs w:val="22"/>
        </w:rPr>
        <w:t>a. Assume in the same enterprise as in Exercise 3.2, that there is an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entity set called Project with attributes </w:t>
      </w:r>
      <w:proofErr w:type="spellStart"/>
      <w:r>
        <w:rPr>
          <w:rFonts w:ascii="Minion-Regular" w:eastAsiaTheme="minorHAnsi" w:hAnsi="Minion-Regular" w:cs="Minion-Regular"/>
          <w:sz w:val="22"/>
          <w:szCs w:val="22"/>
        </w:rPr>
        <w:t>projName</w:t>
      </w:r>
      <w:proofErr w:type="spellEnd"/>
      <w:r>
        <w:rPr>
          <w:rFonts w:ascii="Minion-Regular" w:eastAsiaTheme="minorHAnsi" w:hAnsi="Minion-Regular" w:cs="Minion-Regular"/>
          <w:sz w:val="22"/>
          <w:szCs w:val="22"/>
        </w:rPr>
        <w:t xml:space="preserve">, </w:t>
      </w:r>
      <w:proofErr w:type="spellStart"/>
      <w:r>
        <w:rPr>
          <w:rFonts w:ascii="Minion-Regular" w:eastAsiaTheme="minorHAnsi" w:hAnsi="Minion-Regular" w:cs="Minion-Regular"/>
          <w:sz w:val="22"/>
          <w:szCs w:val="22"/>
        </w:rPr>
        <w:t>startDate</w:t>
      </w:r>
      <w:proofErr w:type="spellEnd"/>
      <w:r>
        <w:rPr>
          <w:rFonts w:ascii="Minion-Regular" w:eastAsiaTheme="minorHAnsi" w:hAnsi="Minion-Regular" w:cs="Minion-Regular"/>
          <w:sz w:val="22"/>
          <w:szCs w:val="22"/>
        </w:rPr>
        <w:t xml:space="preserve">, </w:t>
      </w:r>
      <w:proofErr w:type="spellStart"/>
      <w:r>
        <w:rPr>
          <w:rFonts w:ascii="Minion-Regular" w:eastAsiaTheme="minorHAnsi" w:hAnsi="Minion-Regular" w:cs="Minion-Regular"/>
          <w:sz w:val="22"/>
          <w:szCs w:val="22"/>
        </w:rPr>
        <w:t>end</w:t>
      </w:r>
      <w:r>
        <w:rPr>
          <w:rFonts w:ascii="Minion-Regular" w:eastAsiaTheme="minorHAnsi" w:hAnsi="Minion-Regular" w:cs="Minion-Regular"/>
          <w:sz w:val="22"/>
          <w:szCs w:val="22"/>
        </w:rPr>
        <w:t>Date</w:t>
      </w:r>
      <w:proofErr w:type="spellEnd"/>
      <w:r>
        <w:rPr>
          <w:rFonts w:ascii="Minion-Regular" w:eastAsiaTheme="minorHAnsi" w:hAnsi="Minion-Regular" w:cs="Minion-Regular"/>
          <w:sz w:val="22"/>
          <w:szCs w:val="22"/>
        </w:rPr>
        <w:t>, and budget. Show how this entity set and its relationship to</w:t>
      </w: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  <w:r>
        <w:rPr>
          <w:rFonts w:ascii="Minion-Regular" w:eastAsiaTheme="minorHAnsi" w:hAnsi="Minion-Regular" w:cs="Minion-Regular"/>
          <w:sz w:val="22"/>
          <w:szCs w:val="22"/>
        </w:rPr>
        <w:t>Employee would be represented on the E-R diagram. Assume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you want to represent the number of hours an employee is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assigned to work on a project, and show that in the diagram.</w:t>
      </w:r>
    </w:p>
    <w:p w:rsidR="00903237" w:rsidRDefault="00903237" w:rsidP="00903237">
      <w:pPr>
        <w:autoSpaceDE w:val="0"/>
        <w:autoSpaceDN w:val="0"/>
        <w:adjustRightInd w:val="0"/>
        <w:rPr>
          <w:rFonts w:ascii="Minion-Regular" w:eastAsiaTheme="minorHAnsi" w:hAnsi="Minion-Regular" w:cs="Minion-Regular"/>
          <w:sz w:val="22"/>
          <w:szCs w:val="22"/>
        </w:rPr>
      </w:pPr>
      <w:r>
        <w:rPr>
          <w:rFonts w:ascii="Minion-Regular" w:eastAsiaTheme="minorHAnsi" w:hAnsi="Minion-Regular" w:cs="Minion-Regular"/>
          <w:sz w:val="22"/>
          <w:szCs w:val="22"/>
        </w:rPr>
        <w:t>b. Stating any necessary assumptions, make a decision about the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cardinality and participation constraints of the relationship,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and add appropriate symbols to the E-R diagram.</w:t>
      </w:r>
    </w:p>
    <w:p w:rsidR="00903237" w:rsidRDefault="00903237" w:rsidP="00903237">
      <w:pPr>
        <w:autoSpaceDE w:val="0"/>
        <w:autoSpaceDN w:val="0"/>
        <w:adjustRightInd w:val="0"/>
      </w:pPr>
      <w:r>
        <w:rPr>
          <w:rFonts w:ascii="Minion-Regular" w:eastAsiaTheme="minorHAnsi" w:hAnsi="Minion-Regular" w:cs="Minion-Regular"/>
          <w:sz w:val="22"/>
          <w:szCs w:val="22"/>
        </w:rPr>
        <w:t>c. Assume there is another entity called Department to be added.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Each employee works for only one department. Projects are not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directly sponsored by a </w:t>
      </w:r>
      <w:proofErr w:type="spellStart"/>
      <w:r>
        <w:rPr>
          <w:rFonts w:ascii="Minion-Regular" w:eastAsiaTheme="minorHAnsi" w:hAnsi="Minion-Regular" w:cs="Minion-Regular"/>
          <w:sz w:val="22"/>
          <w:szCs w:val="22"/>
        </w:rPr>
        <w:t>department.Making</w:t>
      </w:r>
      <w:proofErr w:type="spellEnd"/>
      <w:r>
        <w:rPr>
          <w:rFonts w:ascii="Minion-Regular" w:eastAsiaTheme="minorHAnsi" w:hAnsi="Minion-Regular" w:cs="Minion-Regular"/>
          <w:sz w:val="22"/>
          <w:szCs w:val="22"/>
        </w:rPr>
        <w:t xml:space="preserve"> up attributes as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needed, add this entity and appropriate relationship(s) to the</w:t>
      </w:r>
      <w:r>
        <w:rPr>
          <w:rFonts w:ascii="Minion-Regular" w:eastAsiaTheme="minorHAnsi" w:hAnsi="Minion-Regular" w:cs="Minion-Regular"/>
          <w:sz w:val="22"/>
          <w:szCs w:val="22"/>
        </w:rPr>
        <w:t xml:space="preserve"> </w:t>
      </w:r>
      <w:r>
        <w:rPr>
          <w:rFonts w:ascii="Minion-Regular" w:eastAsiaTheme="minorHAnsi" w:hAnsi="Minion-Regular" w:cs="Minion-Regular"/>
          <w:sz w:val="22"/>
          <w:szCs w:val="22"/>
        </w:rPr>
        <w:t>diagram.</w:t>
      </w:r>
      <w:bookmarkStart w:id="0" w:name="_GoBack"/>
      <w:bookmarkEnd w:id="0"/>
    </w:p>
    <w:sectPr w:rsidR="009032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891"/>
    <w:rsid w:val="00231336"/>
    <w:rsid w:val="004E2891"/>
    <w:rsid w:val="00903237"/>
    <w:rsid w:val="00FC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2011-02-16T17:07:00Z</dcterms:created>
  <dcterms:modified xsi:type="dcterms:W3CDTF">2011-02-16T17:07:00Z</dcterms:modified>
</cp:coreProperties>
</file>